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D80D" w14:textId="77777777" w:rsidR="00752441" w:rsidRDefault="00752441" w:rsidP="00752441"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供应商报价表</w:t>
      </w:r>
    </w:p>
    <w:p w14:paraId="202E2F0F" w14:textId="77777777" w:rsidR="00752441" w:rsidRDefault="00752441" w:rsidP="00752441"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eastAsia="仿宋" w:hAnsi="仿宋"/>
          <w:sz w:val="24"/>
        </w:rPr>
        <w:t>供应商全称（公章）：</w:t>
      </w:r>
      <w:r>
        <w:rPr>
          <w:rFonts w:ascii="仿宋" w:eastAsia="仿宋" w:hAnsi="仿宋" w:hint="eastAsia"/>
          <w:sz w:val="24"/>
        </w:rPr>
        <w:t xml:space="preserve">                                       </w:t>
      </w:r>
      <w:r>
        <w:rPr>
          <w:rFonts w:ascii="仿宋" w:eastAsia="仿宋" w:hAnsi="仿宋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日</w:t>
      </w:r>
    </w:p>
    <w:tbl>
      <w:tblPr>
        <w:tblW w:w="87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245"/>
        <w:gridCol w:w="40"/>
        <w:gridCol w:w="1251"/>
        <w:gridCol w:w="99"/>
        <w:gridCol w:w="15"/>
        <w:gridCol w:w="1290"/>
        <w:gridCol w:w="1173"/>
      </w:tblGrid>
      <w:tr w:rsidR="00752441" w14:paraId="21C62C2C" w14:textId="77777777" w:rsidTr="00477B0D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6D01F1A" w14:textId="77777777" w:rsidR="00752441" w:rsidRDefault="00752441" w:rsidP="00477B0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945FB52" w14:textId="77777777" w:rsidR="00752441" w:rsidRDefault="00752441" w:rsidP="00477B0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72838" w14:textId="77777777" w:rsidR="00752441" w:rsidRDefault="00752441" w:rsidP="00477B0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</w:t>
            </w:r>
            <w:r>
              <w:rPr>
                <w:rFonts w:ascii="仿宋" w:eastAsia="仿宋" w:hAnsi="仿宋" w:hint="eastAsia"/>
                <w:sz w:val="24"/>
              </w:rPr>
              <w:t>编号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F5EC55B" w14:textId="77777777" w:rsidR="00752441" w:rsidRDefault="00752441" w:rsidP="00477B0D">
            <w:pPr>
              <w:rPr>
                <w:rFonts w:ascii="仿宋" w:eastAsia="仿宋" w:hAnsi="仿宋"/>
                <w:sz w:val="24"/>
              </w:rPr>
            </w:pPr>
          </w:p>
        </w:tc>
      </w:tr>
      <w:tr w:rsidR="00752441" w14:paraId="192E2CE7" w14:textId="77777777" w:rsidTr="00477B0D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4A994E0E" w14:textId="77777777" w:rsidR="00752441" w:rsidRDefault="00752441" w:rsidP="00477B0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总报价</w:t>
            </w:r>
          </w:p>
        </w:tc>
        <w:tc>
          <w:tcPr>
            <w:tcW w:w="7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6544028" w14:textId="77777777" w:rsidR="00752441" w:rsidRDefault="00752441" w:rsidP="00477B0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人民币（大写）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</w:t>
            </w:r>
          </w:p>
        </w:tc>
      </w:tr>
      <w:tr w:rsidR="00752441" w14:paraId="3A94BCB0" w14:textId="77777777" w:rsidTr="00477B0D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B7D62D3" w14:textId="77777777" w:rsidR="00752441" w:rsidRDefault="00752441" w:rsidP="00477B0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交货时间（工期）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34450861" w14:textId="77777777" w:rsidR="00752441" w:rsidRDefault="00752441" w:rsidP="00477B0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5F2EE7" w14:textId="77777777" w:rsidR="00752441" w:rsidRDefault="00752441" w:rsidP="00477B0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交货地点</w:t>
            </w:r>
          </w:p>
        </w:tc>
        <w:tc>
          <w:tcPr>
            <w:tcW w:w="24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74090" w14:textId="77777777" w:rsidR="00752441" w:rsidRDefault="00752441" w:rsidP="00477B0D">
            <w:pPr>
              <w:rPr>
                <w:rFonts w:ascii="仿宋" w:eastAsia="仿宋" w:hAnsi="仿宋"/>
                <w:sz w:val="24"/>
              </w:rPr>
            </w:pPr>
          </w:p>
        </w:tc>
      </w:tr>
      <w:tr w:rsidR="00752441" w14:paraId="15E31EC7" w14:textId="77777777" w:rsidTr="00477B0D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71786D3" w14:textId="77777777" w:rsidR="00752441" w:rsidRDefault="00752441" w:rsidP="00477B0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品牌、规格、型号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C9C3327" w14:textId="77777777" w:rsidR="00752441" w:rsidRDefault="00752441" w:rsidP="00477B0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技术参数或服务响应</w:t>
            </w:r>
          </w:p>
          <w:p w14:paraId="6F634B96" w14:textId="77777777" w:rsidR="00752441" w:rsidRDefault="00752441" w:rsidP="00477B0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（工程量清单另附）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7B353" w14:textId="77777777" w:rsidR="00752441" w:rsidRDefault="00752441" w:rsidP="00477B0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数量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75E7A" w14:textId="77777777" w:rsidR="00752441" w:rsidRDefault="00752441" w:rsidP="00477B0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单价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E405AAB" w14:textId="77777777" w:rsidR="00752441" w:rsidRDefault="00752441" w:rsidP="00477B0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总价</w:t>
            </w:r>
          </w:p>
        </w:tc>
      </w:tr>
      <w:tr w:rsidR="00752441" w14:paraId="23441816" w14:textId="77777777" w:rsidTr="00477B0D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452064CD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06C7E245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023B8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71B97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5DA5038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52441" w14:paraId="0EE9EB52" w14:textId="77777777" w:rsidTr="00477B0D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065CD020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31A8FDB8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481F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DA3A7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F8C2812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52441" w14:paraId="3B378114" w14:textId="77777777" w:rsidTr="00477B0D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3EF565C8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74E7DF3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2BA61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4F2AF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30ED614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52441" w14:paraId="26C8C020" w14:textId="77777777" w:rsidTr="00477B0D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5B5F9E80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7E508437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D2B83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B3268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CB99652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52441" w14:paraId="34F18234" w14:textId="77777777" w:rsidTr="00477B0D">
        <w:trPr>
          <w:trHeight w:val="1685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E7F5AAC" w14:textId="77777777" w:rsidR="00752441" w:rsidRDefault="00752441" w:rsidP="00477B0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其他说明</w:t>
            </w:r>
          </w:p>
        </w:tc>
        <w:tc>
          <w:tcPr>
            <w:tcW w:w="7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76C66A86" w14:textId="77777777" w:rsidR="00752441" w:rsidRDefault="00752441" w:rsidP="00477B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52441" w14:paraId="33CF516C" w14:textId="77777777" w:rsidTr="00477B0D">
        <w:trPr>
          <w:trHeight w:val="1245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301CD18B" w14:textId="77777777" w:rsidR="00752441" w:rsidRDefault="00752441" w:rsidP="00477B0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C9F945E" w14:textId="77777777" w:rsidR="00752441" w:rsidRDefault="00752441" w:rsidP="00477B0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联系人：</w:t>
            </w:r>
          </w:p>
          <w:p w14:paraId="710BAFF0" w14:textId="77777777" w:rsidR="00752441" w:rsidRDefault="00752441" w:rsidP="00477B0D">
            <w:pPr>
              <w:rPr>
                <w:rFonts w:ascii="仿宋" w:eastAsia="仿宋" w:hAnsi="仿宋"/>
                <w:sz w:val="24"/>
              </w:rPr>
            </w:pPr>
          </w:p>
          <w:p w14:paraId="68698990" w14:textId="77777777" w:rsidR="00752441" w:rsidRDefault="00752441" w:rsidP="00477B0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话：</w:t>
            </w:r>
          </w:p>
        </w:tc>
      </w:tr>
    </w:tbl>
    <w:p w14:paraId="61F38A9E" w14:textId="084DC418" w:rsidR="00AF5B85" w:rsidRPr="00752441" w:rsidRDefault="00752441" w:rsidP="00752441">
      <w:r>
        <w:rPr>
          <w:rFonts w:ascii="仿宋" w:eastAsia="仿宋" w:hAnsi="仿宋"/>
          <w:sz w:val="24"/>
        </w:rPr>
        <w:t>成交供应商确定后两个工作日内向招标办公室备案。</w:t>
      </w:r>
    </w:p>
    <w:sectPr w:rsidR="00AF5B85" w:rsidRPr="00752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41"/>
    <w:rsid w:val="00752441"/>
    <w:rsid w:val="00A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54318"/>
  <w15:chartTrackingRefBased/>
  <w15:docId w15:val="{4F2D08A2-74A1-48C6-8BA3-ACA21FAC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524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Heaven Observer</dc:creator>
  <cp:keywords/>
  <dc:description/>
  <cp:lastModifiedBy>Heaven Observer</cp:lastModifiedBy>
  <cp:revision>1</cp:revision>
  <dcterms:created xsi:type="dcterms:W3CDTF">2025-01-10T08:07:00Z</dcterms:created>
  <dcterms:modified xsi:type="dcterms:W3CDTF">2025-01-10T08:07:00Z</dcterms:modified>
</cp:coreProperties>
</file>