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GB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sz w:val="32"/>
          <w:szCs w:val="32"/>
          <w:lang w:val="en-GB"/>
        </w:rPr>
        <w:t>外联申请单</w:t>
      </w: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申请部门（盖章）：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lang w:val="en-US" w:eastAsia="zh-CN"/>
        </w:rPr>
        <w:t xml:space="preserve">        </w:t>
      </w:r>
      <w:r>
        <w:rPr>
          <w:rFonts w:hint="eastAsia" w:ascii="黑体" w:hAnsi="黑体" w:eastAsia="黑体"/>
          <w:u w:val="none"/>
          <w:lang w:val="en-US" w:eastAsia="zh-CN"/>
        </w:rPr>
        <w:t xml:space="preserve">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lang w:val="en-US" w:eastAsia="zh-CN"/>
        </w:rPr>
        <w:t xml:space="preserve">年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lang w:val="en-US" w:eastAsia="zh-CN"/>
        </w:rPr>
        <w:t>月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lang w:val="en-US" w:eastAsia="zh-CN"/>
        </w:rPr>
        <w:t>日</w:t>
      </w:r>
      <w:r>
        <w:rPr>
          <w:rFonts w:hint="eastAsia" w:ascii="黑体" w:hAnsi="黑体" w:eastAsia="黑体"/>
        </w:rPr>
        <w:t xml:space="preserve">                                        </w:t>
      </w: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35"/>
        <w:gridCol w:w="156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6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系统管理员</w:t>
            </w:r>
          </w:p>
        </w:tc>
        <w:tc>
          <w:tcPr>
            <w:tcW w:w="1547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5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系统运维服务商</w:t>
            </w:r>
          </w:p>
        </w:tc>
        <w:tc>
          <w:tcPr>
            <w:tcW w:w="4003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pct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运维联络人</w:t>
            </w:r>
          </w:p>
        </w:tc>
        <w:tc>
          <w:tcPr>
            <w:tcW w:w="1547" w:type="pct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16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539" w:type="pct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pct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外联开放时间</w:t>
            </w:r>
          </w:p>
        </w:tc>
        <w:tc>
          <w:tcPr>
            <w:tcW w:w="1547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外联关闭</w:t>
            </w: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5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外联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需求</w:t>
            </w:r>
          </w:p>
        </w:tc>
        <w:tc>
          <w:tcPr>
            <w:tcW w:w="4003" w:type="pct"/>
            <w:gridSpan w:val="3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校内设备IP：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 xml:space="preserve">  域名：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外联IP/域名、端口号：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u w:val="singl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t>通讯类型：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t xml:space="preserve"> 单向（仅需内部设备访问外部IP）</w:t>
            </w:r>
          </w:p>
          <w:p>
            <w:pPr>
              <w:spacing w:line="240" w:lineRule="auto"/>
              <w:jc w:val="both"/>
              <w:rPr>
                <w:rFonts w:hint="default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szCs w:val="21"/>
                <w:u w:val="none"/>
                <w:lang w:val="en-US" w:eastAsia="zh-CN"/>
              </w:rPr>
              <w:t xml:space="preserve"> 双向（需内外IP互相通讯）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9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保障措施</w:t>
            </w:r>
          </w:p>
        </w:tc>
        <w:tc>
          <w:tcPr>
            <w:tcW w:w="4003" w:type="pct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/>
                <w:iCs/>
                <w:szCs w:val="21"/>
                <w:lang w:val="en-US" w:eastAsia="zh-CN"/>
              </w:rPr>
              <w:t>请详述网络安全保障措</w:t>
            </w:r>
            <w:bookmarkStart w:id="0" w:name="_GoBack"/>
            <w:bookmarkEnd w:id="0"/>
            <w:r>
              <w:rPr>
                <w:rFonts w:hint="eastAsia" w:ascii="宋体" w:hAnsi="宋体" w:cs="宋体"/>
                <w:i/>
                <w:iCs/>
                <w:szCs w:val="21"/>
                <w:lang w:val="en-US" w:eastAsia="zh-CN"/>
              </w:rPr>
              <w:t>施，如人员安排、技术支持、安全配置等</w:t>
            </w:r>
            <w:r>
              <w:rPr>
                <w:rFonts w:hint="eastAsia" w:ascii="宋体" w:hAnsi="宋体" w:cs="宋体"/>
                <w:i/>
                <w:i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申请部门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4003" w:type="pct"/>
            <w:gridSpan w:val="3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单位承诺已知悉该系统所有功能架构、环境信息、安全配置，承诺重保期间运维公司7*24小时全天候值守，确保系统安全，并郑重承诺遵守《南京特殊教育师范学院二级部门信息系统（网站）安全承诺书》所列事项，对所列事项负责，如有违反，由本单位承担由此带来的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签字（盖章）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：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信息化建设与管理中心</w:t>
            </w: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4003" w:type="pct"/>
            <w:gridSpan w:val="3"/>
            <w:vMerge w:val="restart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签字（盖章）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：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6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pct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备注：本表一式贰份，申请部门和信息化建设与管理中心各留存一份。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YWIwM2IzMzIxNzNiOTJhNWEyNTQ4NWE5ZjQxMzkifQ=="/>
  </w:docVars>
  <w:rsids>
    <w:rsidRoot w:val="009A2873"/>
    <w:rsid w:val="000E5F93"/>
    <w:rsid w:val="00110756"/>
    <w:rsid w:val="002044C6"/>
    <w:rsid w:val="0027189D"/>
    <w:rsid w:val="002E5D89"/>
    <w:rsid w:val="00501A93"/>
    <w:rsid w:val="00662297"/>
    <w:rsid w:val="009A2873"/>
    <w:rsid w:val="00B23F6B"/>
    <w:rsid w:val="00EE58C6"/>
    <w:rsid w:val="0A65463B"/>
    <w:rsid w:val="0E730BE0"/>
    <w:rsid w:val="3240531C"/>
    <w:rsid w:val="410F68C9"/>
    <w:rsid w:val="51987E0D"/>
    <w:rsid w:val="55172EBF"/>
    <w:rsid w:val="65AD3F45"/>
    <w:rsid w:val="69334288"/>
    <w:rsid w:val="6F1E713F"/>
    <w:rsid w:val="7DEC7106"/>
    <w:rsid w:val="7EA524DE"/>
    <w:rsid w:val="7EA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366</Characters>
  <Lines>1</Lines>
  <Paragraphs>1</Paragraphs>
  <TotalTime>2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2021-07-19T07:11:00Z</dcterms:created>
  <dc:creator>administer</dc:creator>
  <cp:lastModifiedBy>萌萌</cp:lastModifiedBy>
  <dcterms:modified xsi:type="dcterms:W3CDTF">2023-04-25T06:41:33Z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112762370941436EB3455F5118560CB9</vt:lpwstr>
  </property>
</Properties>
</file>